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e96d9885843b0edc37332161091a44c6da3934f"/>
    <w:p>
      <w:pPr>
        <w:pStyle w:val="Heading3"/>
      </w:pPr>
      <w:r>
        <w:t xml:space="preserve">«День народного единства» в ГКУ ЦССВ «Центральный»</w:t>
      </w:r>
    </w:p>
    <w:p>
      <w:pPr>
        <w:pStyle w:val="FirstParagraph"/>
      </w:pPr>
      <w:r>
        <w:t xml:space="preserve">10.11.2020</w:t>
      </w:r>
    </w:p>
    <w:p>
      <w:pPr>
        <w:pStyle w:val="BodyText"/>
      </w:pPr>
      <w:r>
        <w:t xml:space="preserve">4 ноября вся Россия отмечает праздник - День народного единства. Это праздник героизма, мужества и сплоченности народа. Россия самая большая и красивая страна во всем мире. Много разных народов живёт в нашей стране, но всех нас можно назвать одним словом - россияне.</w:t>
      </w:r>
    </w:p>
    <w:p>
      <w:pPr>
        <w:pStyle w:val="BodyText"/>
      </w:pPr>
      <w:r>
        <w:t xml:space="preserve">В ГКУ ЦССВ «Центральный» педагоги провели мероприятие, посвященное Дню народного единства. К ребятам в гости пришла Матрешка - символ России и русской души. Дети из группы «Ромашки» познакомились с макетом Земли, где много стран и народов. Узнали, что в каждой стране есть свой герб, гимн и флаг. Наша страна - Россия тоже имеет свою государственную символику.</w:t>
      </w:r>
    </w:p>
    <w:p>
      <w:pPr>
        <w:pStyle w:val="BodyText"/>
      </w:pPr>
      <w:r>
        <w:t xml:space="preserve">Воспитанники самостоятельно раскрасили символ флага, используя нетрадиционные методы рисования; из бумаги вырезали цепочку «Дружба народов». Потом, надев национальные костюмы, дети слушали гимн нашей страны. В заключительной части праздника Матрешка вместе с малышами водили хоровод, танцевали с лентами, окрашенными в цвета национального триколора.</w:t>
      </w:r>
    </w:p>
    <w:p>
      <w:pPr>
        <w:pStyle w:val="BodyText"/>
      </w:pPr>
      <w:r>
        <w:t xml:space="preserve">В этот праздник дети узнали, что Россия протягивает руку дружбы и раскрывает свои объятия всем</w:t>
      </w:r>
      <w:r>
        <w:t xml:space="preserve"> </w:t>
      </w:r>
      <w:r>
        <w:rPr>
          <w:bCs/>
          <w:b/>
        </w:rPr>
        <w:t xml:space="preserve">народам</w:t>
      </w:r>
      <w:r>
        <w:t xml:space="preserve">, кто пожелает жить на земле мирно и счастливо.</w:t>
      </w:r>
      <w:r>
        <w:t xml:space="preserve"> </w:t>
      </w:r>
      <w:bookmarkStart w:id="20" w:name="X1207a264b4c9f4df21fde20366a046b31aef217"/>
      <w:bookmarkEnd w:id="20"/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d9e/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46384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eba/6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3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http://veshnyaki.mos.ru/official/detail/9410128.html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Управа района Вешняки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hyperlink" Id="rId28" Target="http://veshnyaki.mos.ru" TargetMode="External" /><Relationship Type="http://schemas.openxmlformats.org/officeDocument/2006/relationships/hyperlink" Id="rId27" Target="http://veshnyaki.mos.ru/official/detail/94101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veshnyaki.mos.ru" TargetMode="External" /><Relationship Type="http://schemas.openxmlformats.org/officeDocument/2006/relationships/hyperlink" Id="rId27" Target="http://veshnyaki.mos.ru/official/detail/94101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2024-08-31T22:26:29Z</dcterms:created>
  <dcterms:modified xsi:type="dcterms:W3CDTF">2024-08-31T22:26:29Z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