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42ab9a9f0cdc99189aa2deec2aa3f58b0b20c9"/>
    <w:p>
      <w:pPr>
        <w:pStyle w:val="Heading3"/>
      </w:pPr>
      <w:r>
        <w:t xml:space="preserve">По просьбе жителя двор дома на Вешняковской очистили от мусора</w:t>
      </w:r>
    </w:p>
    <w:p>
      <w:pPr>
        <w:pStyle w:val="FirstParagraph"/>
      </w:pPr>
      <w:r>
        <w:t xml:space="preserve">25.07.2022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eshnyaki.mos.ru/www/upload/medialibrary/2de/7rkgtt23s71dm2fqzanu3pyonwrmro1f/photo_2022_07_25_17_00_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Специалисты ГБУ «Жилищник района Вешняки» очистили двор дома 14, корпус 2 от постороннего мусора. Об этом сообщили в учреждении.</w:t>
      </w:r>
    </w:p>
    <w:p>
      <w:pPr>
        <w:pStyle w:val="BodyText"/>
      </w:pPr>
      <w:r>
        <w:t xml:space="preserve">Ранее на то, что во дворе дома переполнены урны, указал местный житель.</w:t>
      </w:r>
    </w:p>
    <w:p>
      <w:pPr>
        <w:pStyle w:val="BodyText"/>
      </w:pPr>
      <w:r>
        <w:t xml:space="preserve">Ситуацию прокомментировали в районном «Жилищнике».</w:t>
      </w:r>
    </w:p>
    <w:p>
      <w:pPr>
        <w:pStyle w:val="BodyText"/>
      </w:pPr>
      <w:r>
        <w:t xml:space="preserve">— Наши сотрудники привели в порядок территорию двора. Замечание устранили, — отметил представитель учреждения.</w:t>
      </w:r>
    </w:p>
    <w:p>
      <w:pPr>
        <w:pStyle w:val="BodyText"/>
      </w:pPr>
      <w:r>
        <w:t xml:space="preserve">Напомним, о появлении проблем в сфере ЖКХ жители могут сообщить в ГБУ «Жилищник района Вешняки», который находится по адресу: ул. Вешняковская, 24А, или по телефону: 8 (499) 653-83-11.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http://veshnyaki.mos.ru/presscenter/news/detail/10954824.html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Вешняки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eshnyaki.mos.ru" TargetMode="External" /><Relationship Type="http://schemas.openxmlformats.org/officeDocument/2006/relationships/hyperlink" Id="rId23" Target="http://veshnyaki.mos.ru/presscenter/news/detail/109548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eshnyaki.mos.ru" TargetMode="External" /><Relationship Type="http://schemas.openxmlformats.org/officeDocument/2006/relationships/hyperlink" Id="rId23" Target="http://veshnyaki.mos.ru/presscenter/news/detail/109548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2025-01-30T20:08:20Z</dcterms:created>
  <dcterms:modified xsi:type="dcterms:W3CDTF">2025-01-30T20:08:20Z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